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1"/>
        <w:gridCol w:w="1763"/>
      </w:tblGrid>
      <w:tr w:rsidR="00B66DE3" w:rsidRPr="00916ABC">
        <w:tc>
          <w:tcPr>
            <w:tcW w:w="2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Date Created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A666E2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1/10/14</w:t>
            </w:r>
          </w:p>
        </w:tc>
      </w:tr>
      <w:tr w:rsidR="00B66DE3" w:rsidRPr="00916ABC">
        <w:tc>
          <w:tcPr>
            <w:tcW w:w="22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DE3" w:rsidRPr="00916ABC" w:rsidRDefault="00B66DE3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  <w:r w:rsidRPr="00916ABC">
              <w:rPr>
                <w:rFonts w:ascii="Arial" w:hAnsi="Arial" w:cs="Arial"/>
              </w:rPr>
              <w:t>Revision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DE3" w:rsidRPr="00916ABC" w:rsidRDefault="000C1015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B66DE3" w:rsidRDefault="00B66DE3">
      <w:pPr>
        <w:rPr>
          <w:rFonts w:ascii="Arial" w:hAnsi="Arial" w:cs="Arial"/>
          <w:b/>
          <w:bCs/>
          <w:color w:val="FF0000"/>
          <w:u w:val="single"/>
        </w:rPr>
      </w:pPr>
      <w:r w:rsidRPr="00916ABC">
        <w:rPr>
          <w:rFonts w:ascii="Arial" w:hAnsi="Arial" w:cs="Arial"/>
          <w:b/>
          <w:bCs/>
          <w:color w:val="FF0000"/>
          <w:u w:val="single"/>
        </w:rPr>
        <w:t>Measure Definition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Background:</w:t>
            </w:r>
          </w:p>
          <w:p w:rsidR="00A004C3" w:rsidRDefault="00A004C3" w:rsidP="0070253A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measure name?</w:t>
            </w:r>
          </w:p>
          <w:p w:rsidR="00A004C3" w:rsidRPr="0070253A" w:rsidRDefault="00A004C3" w:rsidP="00A004C3">
            <w:pPr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Who is the measure owner?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416B22" w:rsidRPr="00B13077" w:rsidRDefault="00416B2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Quality: Submitted Order Forms</w:t>
            </w:r>
          </w:p>
          <w:p w:rsidR="00416B22" w:rsidRPr="00B13077" w:rsidRDefault="00A666E2" w:rsidP="00416B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Alignment &amp; Decision Making</w:t>
            </w:r>
          </w:p>
          <w:p w:rsidR="007369C9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 xml:space="preserve">What Strategy or Tactic does this measure align with? </w:t>
            </w:r>
          </w:p>
          <w:p w:rsid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Cause or Effect</w:t>
            </w:r>
            <w:r w:rsidR="007369C9">
              <w:rPr>
                <w:rFonts w:ascii="Arial" w:hAnsi="Arial" w:cs="Arial"/>
                <w:bCs/>
                <w:color w:val="000000"/>
                <w:sz w:val="20"/>
              </w:rPr>
              <w:t xml:space="preserve"> are you trying to address?</w:t>
            </w:r>
          </w:p>
          <w:p w:rsidR="00A004C3" w:rsidRPr="0070253A" w:rsidRDefault="00AD111D" w:rsidP="00BA1522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0253A">
              <w:rPr>
                <w:rFonts w:ascii="Arial" w:hAnsi="Arial" w:cs="Arial"/>
                <w:bCs/>
                <w:color w:val="000000"/>
                <w:sz w:val="20"/>
              </w:rPr>
              <w:t>Wha</w:t>
            </w:r>
            <w:r w:rsidR="00BA1522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t decisions/actions are required if the measure’s goal is not achieved? </w:t>
            </w:r>
            <w:r w:rsidR="008A3A8A" w:rsidRPr="0070253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369C9" w:rsidRPr="00B13077" w:rsidRDefault="0070253A" w:rsidP="007369C9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666E2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Reduce ov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erall cost by stopping loop backs due to errors on submission form, </w:t>
            </w:r>
          </w:p>
          <w:p w:rsidR="007369C9" w:rsidRPr="00B13077" w:rsidRDefault="000C1015" w:rsidP="00A666E2">
            <w:pPr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Errors generating increased process time, added employee time</w:t>
            </w:r>
            <w:r w:rsidR="007369C9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B13077" w:rsidRDefault="00981F60" w:rsidP="0070253A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 w:rsidR="00A666E2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nvestigation into program specific waste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what specific errors occurring most frequently.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Type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Perspective (Strategic, Tactical, Operating)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Focus (Results, Activities, Resources)</w:t>
            </w:r>
          </w:p>
          <w:p w:rsidR="008A3A8A" w:rsidRPr="00B66DE3" w:rsidRDefault="008A3A8A" w:rsidP="0070253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View (Internal, External facing)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B13077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666E2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Strategic/Tactical</w:t>
            </w:r>
          </w:p>
          <w:p w:rsidR="0070253A" w:rsidRPr="00B13077" w:rsidRDefault="0070253A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Results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/Activities (unneeded)</w:t>
            </w:r>
          </w:p>
          <w:p w:rsidR="0070253A" w:rsidRPr="00B13077" w:rsidRDefault="00E05677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Internal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B66DE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Definition</w:t>
            </w:r>
          </w:p>
          <w:p w:rsidR="005E7FB0" w:rsidRPr="00B66DE3" w:rsidRDefault="005E7FB0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Anchor</w:t>
            </w:r>
          </w:p>
          <w:p w:rsidR="00B853FE" w:rsidRPr="00B66DE3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How is it defined?</w:t>
            </w:r>
          </w:p>
          <w:p w:rsidR="00B853FE" w:rsidRDefault="00B853FE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B66DE3">
              <w:rPr>
                <w:rFonts w:ascii="Arial" w:hAnsi="Arial" w:cs="Arial"/>
                <w:bCs/>
                <w:color w:val="000000"/>
                <w:sz w:val="20"/>
              </w:rPr>
              <w:t>What is the target?</w:t>
            </w:r>
          </w:p>
          <w:p w:rsidR="006C3E92" w:rsidRPr="006C3E92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Scope of Measure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which products/processes, geographies, population group):</w:t>
            </w:r>
          </w:p>
          <w:p w:rsid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 xml:space="preserve">Time the target is to be achieved: </w:t>
            </w:r>
          </w:p>
          <w:p w:rsidR="006C3E92" w:rsidRPr="007369C9" w:rsidRDefault="006C3E92" w:rsidP="006C52F6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7369C9">
              <w:rPr>
                <w:rFonts w:ascii="Arial" w:hAnsi="Arial" w:cs="Arial"/>
                <w:bCs/>
                <w:color w:val="000000"/>
                <w:sz w:val="20"/>
              </w:rPr>
              <w:t>Trend:</w:t>
            </w:r>
          </w:p>
          <w:p w:rsidR="006C3E92" w:rsidRPr="00B66DE3" w:rsidRDefault="006C3E92" w:rsidP="0070253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Expected accuracy of measure (+/- %):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B13077" w:rsidRDefault="000C1015" w:rsidP="0070253A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Quality/Time/Completed form</w:t>
            </w:r>
          </w:p>
          <w:p w:rsidR="0070253A" w:rsidRPr="00B13077" w:rsidRDefault="000C1015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Amount of additional time added due to errors</w:t>
            </w:r>
          </w:p>
          <w:p w:rsidR="007369C9" w:rsidRPr="00B13077" w:rsidRDefault="0070253A" w:rsidP="000C1015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Purchases made by utilization of order form</w:t>
            </w:r>
          </w:p>
          <w:p w:rsidR="0070253A" w:rsidRPr="00B13077" w:rsidRDefault="0070253A" w:rsidP="007369C9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More than 75% of forms completed correctly the first time tracked monthly until May 1, 2014. </w:t>
            </w:r>
          </w:p>
          <w:p w:rsidR="0070253A" w:rsidRPr="00B13077" w:rsidRDefault="0070253A" w:rsidP="00981F60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981F60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90% of target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Pr="006C3E92" w:rsidRDefault="00A004C3">
            <w:pPr>
              <w:rPr>
                <w:rFonts w:ascii="Arial" w:hAnsi="Arial" w:cs="Arial"/>
                <w:bCs/>
                <w:color w:val="000000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Procedure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collects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the information?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When (frequency and timing)?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6C3E92" w:rsidRPr="006C3E92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collected? </w:t>
            </w:r>
          </w:p>
          <w:p w:rsidR="006C3E92" w:rsidRPr="00B66DE3" w:rsidRDefault="006C3E92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verified? 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70253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70253A" w:rsidRPr="00B1307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  <w:p w:rsidR="0070253A" w:rsidRPr="00B1307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05677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</w:p>
          <w:p w:rsidR="0070253A" w:rsidRPr="00B13077" w:rsidRDefault="0070253A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0C1015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Received forms/ excel spreadsheet </w:t>
            </w:r>
          </w:p>
          <w:p w:rsidR="0070253A" w:rsidRPr="00B13077" w:rsidRDefault="00B13077" w:rsidP="0070253A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Total numbers </w:t>
            </w: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error collected on spreadsheet, reviewed monthly by Business Manager.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Analysis</w:t>
            </w:r>
          </w:p>
          <w:p w:rsid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Who analyzes the data? </w:t>
            </w:r>
          </w:p>
          <w:p w:rsidR="006C3E92" w:rsidRPr="006C3E92" w:rsidRDefault="006C3E92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How (steps, statistical methods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applied, statistics generated)?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5D2021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B13077" w:rsidRDefault="00E05677" w:rsidP="005D2021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Manager</w:t>
            </w:r>
          </w:p>
          <w:p w:rsidR="005D2021" w:rsidRPr="00B13077" w:rsidRDefault="00E05677" w:rsidP="00B13077">
            <w:pPr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Monthly </w:t>
            </w:r>
            <w:r w:rsidR="00B13077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inspection/follow up with supervisors</w:t>
            </w:r>
          </w:p>
        </w:tc>
      </w:tr>
      <w:tr w:rsidR="00A004C3" w:rsidRPr="00B66DE3" w:rsidTr="00B66DE3">
        <w:tc>
          <w:tcPr>
            <w:tcW w:w="5094" w:type="dxa"/>
            <w:shd w:val="clear" w:color="auto" w:fill="auto"/>
          </w:tcPr>
          <w:p w:rsidR="00A004C3" w:rsidRDefault="00A004C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66DE3">
              <w:rPr>
                <w:rFonts w:ascii="Arial" w:hAnsi="Arial" w:cs="Arial"/>
                <w:b/>
                <w:bCs/>
                <w:color w:val="000000"/>
                <w:u w:val="single"/>
              </w:rPr>
              <w:t>Reporting</w:t>
            </w:r>
          </w:p>
          <w:p w:rsidR="006C3E92" w:rsidRPr="006C3E92" w:rsidRDefault="00163387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Who?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When (timing) 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and </w:t>
            </w:r>
            <w:r w:rsidR="00494695">
              <w:rPr>
                <w:rFonts w:ascii="Arial" w:hAnsi="Arial" w:cs="Arial"/>
                <w:bCs/>
                <w:color w:val="000000"/>
                <w:sz w:val="20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requency of report?</w:t>
            </w:r>
          </w:p>
          <w:p w:rsidR="006C3E92" w:rsidRPr="006C3E92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Visual representation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graph, number) (Insert sample graph)</w:t>
            </w:r>
          </w:p>
          <w:p w:rsidR="006C3E92" w:rsidRPr="00B66DE3" w:rsidRDefault="006C3E92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>How transmitted (</w:t>
            </w:r>
            <w:r w:rsidR="004E3089" w:rsidRPr="006C3E92">
              <w:rPr>
                <w:rFonts w:ascii="Arial" w:hAnsi="Arial" w:cs="Arial"/>
                <w:bCs/>
                <w:color w:val="000000"/>
                <w:sz w:val="20"/>
              </w:rPr>
              <w:t>e.g.</w:t>
            </w:r>
            <w:r w:rsidRPr="006C3E92">
              <w:rPr>
                <w:rFonts w:ascii="Arial" w:hAnsi="Arial" w:cs="Arial"/>
                <w:bCs/>
                <w:color w:val="000000"/>
                <w:sz w:val="20"/>
              </w:rPr>
              <w:t xml:space="preserve"> posted where, email to who, where are results stored)?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094" w:type="dxa"/>
            <w:shd w:val="clear" w:color="auto" w:fill="auto"/>
          </w:tcPr>
          <w:p w:rsidR="00A004C3" w:rsidRPr="00B13077" w:rsidRDefault="00A004C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5D2021" w:rsidRPr="00B1307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Business Office</w:t>
            </w:r>
          </w:p>
          <w:p w:rsidR="005D2021" w:rsidRPr="00B1307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Monthly</w:t>
            </w:r>
          </w:p>
          <w:p w:rsidR="005D2021" w:rsidRPr="00B1307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Graph, numbers, historical analysis</w:t>
            </w:r>
          </w:p>
          <w:p w:rsidR="005D2021" w:rsidRPr="00B13077" w:rsidRDefault="005D2021" w:rsidP="005D2021">
            <w:pPr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5D2021" w:rsidRPr="00B13077" w:rsidRDefault="005D2021" w:rsidP="005D2021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1F60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Electronically, emailed to senior </w:t>
            </w:r>
            <w:proofErr w:type="gramStart"/>
            <w:r w:rsidR="00981F60" w:rsidRPr="00B1307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mgmt..</w:t>
            </w:r>
            <w:proofErr w:type="gramEnd"/>
          </w:p>
        </w:tc>
      </w:tr>
    </w:tbl>
    <w:p w:rsidR="00B66DE3" w:rsidRPr="00916ABC" w:rsidRDefault="00B66DE3" w:rsidP="005D2021">
      <w:pPr>
        <w:rPr>
          <w:rFonts w:ascii="Arial" w:hAnsi="Arial" w:cs="Arial"/>
          <w:b/>
          <w:bCs/>
        </w:rPr>
      </w:pPr>
      <w:r w:rsidRPr="00916ABC">
        <w:rPr>
          <w:rFonts w:ascii="Arial" w:hAnsi="Arial" w:cs="Arial"/>
          <w:b/>
          <w:bCs/>
        </w:rPr>
        <w:t>Check Characteristics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Interpretable</w:t>
      </w:r>
      <w:r w:rsidR="00B13077">
        <w:rPr>
          <w:rFonts w:ascii="Arial" w:hAnsi="Arial" w:cs="Arial"/>
        </w:rPr>
        <w:tab/>
      </w:r>
      <w:r w:rsidR="00B13077">
        <w:rPr>
          <w:rFonts w:ascii="Arial" w:hAnsi="Arial" w:cs="Arial"/>
        </w:rPr>
        <w:tab/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Relevant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Reliable and valid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No negative consequences</w:t>
      </w:r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Treated responsibly</w:t>
      </w:r>
      <w:bookmarkStart w:id="0" w:name="_GoBack"/>
      <w:bookmarkEnd w:id="0"/>
    </w:p>
    <w:p w:rsidR="00B66DE3" w:rsidRPr="00916ABC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Accepted by decision makers</w:t>
      </w:r>
    </w:p>
    <w:p w:rsidR="00B66DE3" w:rsidRPr="00163387" w:rsidRDefault="00B66DE3" w:rsidP="005D2021">
      <w:pPr>
        <w:numPr>
          <w:ilvl w:val="0"/>
          <w:numId w:val="4"/>
        </w:numPr>
        <w:tabs>
          <w:tab w:val="clear" w:pos="1145"/>
          <w:tab w:val="num" w:pos="87"/>
        </w:tabs>
        <w:ind w:left="1069"/>
        <w:rPr>
          <w:rFonts w:ascii="Arial" w:hAnsi="Arial" w:cs="Arial"/>
        </w:rPr>
      </w:pPr>
      <w:r w:rsidRPr="00916ABC">
        <w:rPr>
          <w:rFonts w:ascii="Arial" w:hAnsi="Arial" w:cs="Arial"/>
        </w:rPr>
        <w:t>Low waste/cost</w:t>
      </w:r>
    </w:p>
    <w:sectPr w:rsidR="00B66DE3" w:rsidRPr="00163387" w:rsidSect="00B130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3B" w:rsidRDefault="00716F3B" w:rsidP="008B176F">
      <w:r>
        <w:separator/>
      </w:r>
    </w:p>
  </w:endnote>
  <w:endnote w:type="continuationSeparator" w:id="0">
    <w:p w:rsidR="00716F3B" w:rsidRDefault="00716F3B" w:rsidP="008B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lonOldFace">
    <w:altName w:val="Constantia"/>
    <w:charset w:val="00"/>
    <w:family w:val="roman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22" w:rsidRDefault="00416B22" w:rsidP="00916AB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13077" w:rsidRPr="00B1307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16ABC">
      <w:rPr>
        <w:color w:val="7F7F7F"/>
        <w:spacing w:val="60"/>
      </w:rPr>
      <w:t>Page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916ABC">
      <w:rPr>
        <w:rFonts w:ascii="CaslonOldFace" w:hAnsi="CaslonOldFace"/>
        <w:color w:val="B2B2B2"/>
        <w:kern w:val="24"/>
        <w:sz w:val="28"/>
        <w:szCs w:val="28"/>
      </w:rPr>
      <w:t>© 2013 Continual Impact LLC</w:t>
    </w:r>
  </w:p>
  <w:p w:rsidR="00416B22" w:rsidRDefault="00416B22" w:rsidP="008B176F">
    <w:pPr>
      <w:pStyle w:val="Footer"/>
      <w:tabs>
        <w:tab w:val="clear" w:pos="4680"/>
        <w:tab w:val="clear" w:pos="9360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3B" w:rsidRDefault="00716F3B" w:rsidP="008B176F">
      <w:r>
        <w:separator/>
      </w:r>
    </w:p>
  </w:footnote>
  <w:footnote w:type="continuationSeparator" w:id="0">
    <w:p w:rsidR="00716F3B" w:rsidRDefault="00716F3B" w:rsidP="008B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"/>
      <w:lvlJc w:val="left"/>
      <w:pPr>
        <w:tabs>
          <w:tab w:val="num" w:pos="1145"/>
        </w:tabs>
        <w:ind w:left="114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36857AA"/>
    <w:multiLevelType w:val="hybridMultilevel"/>
    <w:tmpl w:val="7D7EB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C136C"/>
    <w:multiLevelType w:val="hybridMultilevel"/>
    <w:tmpl w:val="B7E8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40EA4"/>
    <w:multiLevelType w:val="hybridMultilevel"/>
    <w:tmpl w:val="643C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9C7273"/>
    <w:multiLevelType w:val="hybridMultilevel"/>
    <w:tmpl w:val="CD54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D5E1A"/>
    <w:multiLevelType w:val="hybridMultilevel"/>
    <w:tmpl w:val="AEF2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757DE"/>
    <w:multiLevelType w:val="hybridMultilevel"/>
    <w:tmpl w:val="75C81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AE694D"/>
    <w:multiLevelType w:val="hybridMultilevel"/>
    <w:tmpl w:val="A4C21C5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9E772D2"/>
    <w:multiLevelType w:val="hybridMultilevel"/>
    <w:tmpl w:val="5328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E2"/>
    <w:rsid w:val="000C1015"/>
    <w:rsid w:val="00163387"/>
    <w:rsid w:val="00287AD0"/>
    <w:rsid w:val="00363579"/>
    <w:rsid w:val="003C65E7"/>
    <w:rsid w:val="00416B22"/>
    <w:rsid w:val="00494695"/>
    <w:rsid w:val="004E3089"/>
    <w:rsid w:val="005260DC"/>
    <w:rsid w:val="005D2021"/>
    <w:rsid w:val="005E7FB0"/>
    <w:rsid w:val="006913A8"/>
    <w:rsid w:val="006C3E92"/>
    <w:rsid w:val="006C52F6"/>
    <w:rsid w:val="0070253A"/>
    <w:rsid w:val="00716F3B"/>
    <w:rsid w:val="007369C9"/>
    <w:rsid w:val="008A3A8A"/>
    <w:rsid w:val="008B176F"/>
    <w:rsid w:val="0090288F"/>
    <w:rsid w:val="00916ABC"/>
    <w:rsid w:val="00981F60"/>
    <w:rsid w:val="00A004C3"/>
    <w:rsid w:val="00A452D5"/>
    <w:rsid w:val="00A666E2"/>
    <w:rsid w:val="00AD111D"/>
    <w:rsid w:val="00B13077"/>
    <w:rsid w:val="00B66DE3"/>
    <w:rsid w:val="00B853FE"/>
    <w:rsid w:val="00BA1522"/>
    <w:rsid w:val="00D57942"/>
    <w:rsid w:val="00E05677"/>
    <w:rsid w:val="00E67E17"/>
    <w:rsid w:val="00F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Caption"/>
  </w:style>
  <w:style w:type="paragraph" w:customStyle="1" w:styleId="Textbodyjustified">
    <w:name w:val="Text body justified"/>
    <w:basedOn w:val="Normal"/>
  </w:style>
  <w:style w:type="paragraph" w:styleId="BodyTextFirstIndent">
    <w:name w:val="Body Text First Indent"/>
    <w:basedOn w:val="BodyText"/>
    <w:pPr>
      <w:ind w:firstLine="283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DefaultLTUntertitel">
    <w:name w:val="Default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DefaultLTNotizen">
    <w:name w:val="Default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DefaultLTHintergrundobjekte">
    <w:name w:val="Default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DefaultLTHintergrund">
    <w:name w:val="Default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le">
    <w:name w:val="WW-Titl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paragraph" w:customStyle="1" w:styleId="Backgroundobjects">
    <w:name w:val="Background object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kern w:val="1"/>
      <w:sz w:val="36"/>
      <w:szCs w:val="36"/>
      <w:lang w:eastAsia="hi-IN" w:bidi="hi-IN"/>
    </w:rPr>
  </w:style>
  <w:style w:type="paragraph" w:customStyle="1" w:styleId="Background">
    <w:name w:val="Backgro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Outline1">
    <w:name w:val="Outline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Header">
    <w:name w:val="header"/>
    <w:basedOn w:val="Normal"/>
    <w:link w:val="Head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B176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8B176F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A8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3A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leGrid">
    <w:name w:val="Table Grid"/>
    <w:basedOn w:val="TableNormal"/>
    <w:uiPriority w:val="39"/>
    <w:rsid w:val="00A0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izen\Prepare%20job%20aids\Measure%20Definition%20Template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Measure Definition Template_final</Template>
  <TotalTime>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Sara G</dc:creator>
  <cp:lastModifiedBy>Warren, Sara G</cp:lastModifiedBy>
  <cp:revision>2</cp:revision>
  <cp:lastPrinted>2014-01-10T13:25:00Z</cp:lastPrinted>
  <dcterms:created xsi:type="dcterms:W3CDTF">2014-01-10T12:42:00Z</dcterms:created>
  <dcterms:modified xsi:type="dcterms:W3CDTF">2014-01-28T13:36:00Z</dcterms:modified>
</cp:coreProperties>
</file>