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02F" w:rsidRPr="00856E36" w:rsidRDefault="00856E36" w:rsidP="00A8586D">
      <w:pPr>
        <w:pStyle w:val="NoSpacing"/>
        <w:jc w:val="center"/>
        <w:rPr>
          <w:rFonts w:asciiTheme="majorHAnsi" w:hAnsiTheme="majorHAnsi"/>
          <w:b/>
          <w:sz w:val="96"/>
        </w:rPr>
      </w:pPr>
      <w:r w:rsidRPr="00856E36">
        <w:rPr>
          <w:rFonts w:asciiTheme="majorHAnsi" w:hAnsiTheme="majorHAnsi"/>
          <w:b/>
          <w:sz w:val="96"/>
        </w:rPr>
        <w:t xml:space="preserve">Cerro Gordo </w:t>
      </w:r>
      <w:r w:rsidR="00EB4B39" w:rsidRPr="00856E36">
        <w:rPr>
          <w:rFonts w:asciiTheme="majorHAnsi" w:hAnsiTheme="majorHAnsi"/>
          <w:b/>
          <w:sz w:val="96"/>
        </w:rPr>
        <w:t xml:space="preserve">County </w:t>
      </w:r>
      <w:r w:rsidRPr="00856E36">
        <w:rPr>
          <w:rFonts w:asciiTheme="majorHAnsi" w:hAnsiTheme="majorHAnsi"/>
          <w:b/>
          <w:sz w:val="96"/>
        </w:rPr>
        <w:t xml:space="preserve">Vaccine </w:t>
      </w:r>
      <w:r w:rsidR="00EB4B39" w:rsidRPr="00856E36">
        <w:rPr>
          <w:rFonts w:asciiTheme="majorHAnsi" w:hAnsiTheme="majorHAnsi"/>
          <w:b/>
          <w:sz w:val="96"/>
        </w:rPr>
        <w:t>Coverage Rates</w:t>
      </w:r>
    </w:p>
    <w:p w:rsidR="00856E36" w:rsidRPr="00856E36" w:rsidRDefault="00856E36" w:rsidP="00856E36">
      <w:pPr>
        <w:pStyle w:val="NoSpacing"/>
        <w:jc w:val="center"/>
        <w:rPr>
          <w:rFonts w:asciiTheme="majorHAnsi" w:hAnsiTheme="majorHAnsi"/>
          <w:b/>
          <w:sz w:val="80"/>
          <w:szCs w:val="80"/>
        </w:rPr>
      </w:pPr>
      <w:r w:rsidRPr="00856E36">
        <w:rPr>
          <w:rFonts w:asciiTheme="majorHAnsi" w:hAnsiTheme="majorHAnsi"/>
          <w:b/>
          <w:sz w:val="80"/>
          <w:szCs w:val="80"/>
        </w:rPr>
        <w:t>Pneumococcal conjugate Vaccine (PCV13)</w:t>
      </w:r>
    </w:p>
    <w:p w:rsidR="00856E36" w:rsidRPr="00C95B25" w:rsidRDefault="00C95B25" w:rsidP="00A8586D">
      <w:pPr>
        <w:pStyle w:val="NoSpacing"/>
        <w:jc w:val="center"/>
        <w:rPr>
          <w:rFonts w:asciiTheme="majorHAnsi" w:hAnsiTheme="majorHAnsi"/>
          <w:i/>
          <w:sz w:val="56"/>
        </w:rPr>
      </w:pPr>
      <w:r w:rsidRPr="00C95B25">
        <w:rPr>
          <w:rFonts w:asciiTheme="majorHAnsi" w:hAnsiTheme="majorHAnsi"/>
          <w:i/>
          <w:sz w:val="56"/>
        </w:rPr>
        <w:t>Adults 65 years of age and older</w:t>
      </w:r>
    </w:p>
    <w:p w:rsidR="00EB4B39" w:rsidRPr="00856E36" w:rsidRDefault="00EB4B39" w:rsidP="00A8586D">
      <w:pPr>
        <w:jc w:val="center"/>
        <w:rPr>
          <w:sz w:val="28"/>
        </w:rPr>
      </w:pPr>
    </w:p>
    <w:tbl>
      <w:tblPr>
        <w:tblStyle w:val="LightList-Accent3"/>
        <w:tblW w:w="20430" w:type="dxa"/>
        <w:tblInd w:w="2718" w:type="dxa"/>
        <w:tblLook w:val="04A0" w:firstRow="1" w:lastRow="0" w:firstColumn="1" w:lastColumn="0" w:noHBand="0" w:noVBand="1"/>
      </w:tblPr>
      <w:tblGrid>
        <w:gridCol w:w="2610"/>
        <w:gridCol w:w="6418"/>
        <w:gridCol w:w="4888"/>
        <w:gridCol w:w="6514"/>
      </w:tblGrid>
      <w:tr w:rsidR="00856E36" w:rsidRPr="00856E36" w:rsidTr="00856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EB4B39" w:rsidRPr="00856E36" w:rsidRDefault="00EB4B39" w:rsidP="00A8586D">
            <w:pPr>
              <w:jc w:val="center"/>
              <w:rPr>
                <w:rFonts w:asciiTheme="majorHAnsi" w:hAnsiTheme="majorHAnsi"/>
                <w:sz w:val="48"/>
                <w:szCs w:val="34"/>
              </w:rPr>
            </w:pPr>
            <w:r w:rsidRPr="00856E36">
              <w:rPr>
                <w:rFonts w:asciiTheme="majorHAnsi" w:hAnsiTheme="majorHAnsi"/>
                <w:sz w:val="48"/>
                <w:szCs w:val="34"/>
              </w:rPr>
              <w:t>Date</w:t>
            </w:r>
          </w:p>
        </w:tc>
        <w:tc>
          <w:tcPr>
            <w:tcW w:w="6418" w:type="dxa"/>
          </w:tcPr>
          <w:p w:rsidR="00856E36" w:rsidRPr="00856E36" w:rsidRDefault="00D52ED1" w:rsidP="00A858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8"/>
                <w:szCs w:val="34"/>
              </w:rPr>
            </w:pPr>
            <w:r>
              <w:rPr>
                <w:rFonts w:asciiTheme="majorHAnsi" w:hAnsiTheme="majorHAnsi"/>
                <w:sz w:val="48"/>
                <w:szCs w:val="34"/>
              </w:rPr>
              <w:t>Total County Residents</w:t>
            </w:r>
          </w:p>
          <w:p w:rsidR="00EB4B39" w:rsidRPr="00856E36" w:rsidRDefault="00EB4B39" w:rsidP="00D52E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8"/>
                <w:szCs w:val="34"/>
              </w:rPr>
            </w:pPr>
            <w:r w:rsidRPr="00856E36">
              <w:rPr>
                <w:rFonts w:asciiTheme="majorHAnsi" w:hAnsiTheme="majorHAnsi"/>
                <w:sz w:val="48"/>
                <w:szCs w:val="34"/>
              </w:rPr>
              <w:t xml:space="preserve">with </w:t>
            </w:r>
            <w:r w:rsidR="00D52ED1">
              <w:rPr>
                <w:rFonts w:asciiTheme="majorHAnsi" w:hAnsiTheme="majorHAnsi"/>
                <w:sz w:val="48"/>
                <w:szCs w:val="34"/>
              </w:rPr>
              <w:t xml:space="preserve">1 </w:t>
            </w:r>
            <w:r w:rsidRPr="00856E36">
              <w:rPr>
                <w:rFonts w:asciiTheme="majorHAnsi" w:hAnsiTheme="majorHAnsi"/>
                <w:sz w:val="48"/>
                <w:szCs w:val="34"/>
              </w:rPr>
              <w:t>PCV13</w:t>
            </w:r>
          </w:p>
        </w:tc>
        <w:tc>
          <w:tcPr>
            <w:tcW w:w="4888" w:type="dxa"/>
          </w:tcPr>
          <w:p w:rsidR="00EB4B39" w:rsidRPr="00856E36" w:rsidRDefault="00EB4B39" w:rsidP="00A858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8"/>
                <w:szCs w:val="34"/>
              </w:rPr>
            </w:pPr>
            <w:r w:rsidRPr="00856E36">
              <w:rPr>
                <w:rFonts w:asciiTheme="majorHAnsi" w:hAnsiTheme="majorHAnsi"/>
                <w:sz w:val="48"/>
                <w:szCs w:val="34"/>
              </w:rPr>
              <w:t>Total County Residents*</w:t>
            </w:r>
          </w:p>
        </w:tc>
        <w:tc>
          <w:tcPr>
            <w:tcW w:w="6514" w:type="dxa"/>
          </w:tcPr>
          <w:p w:rsidR="00D52ED1" w:rsidRDefault="00EB4B39" w:rsidP="00A858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8"/>
                <w:szCs w:val="34"/>
              </w:rPr>
            </w:pPr>
            <w:r w:rsidRPr="00856E36">
              <w:rPr>
                <w:rFonts w:asciiTheme="majorHAnsi" w:hAnsiTheme="majorHAnsi"/>
                <w:sz w:val="48"/>
                <w:szCs w:val="34"/>
              </w:rPr>
              <w:t xml:space="preserve">Percentage </w:t>
            </w:r>
          </w:p>
          <w:p w:rsidR="00EB4B39" w:rsidRPr="00856E36" w:rsidRDefault="00EB4B39" w:rsidP="00A858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8"/>
                <w:szCs w:val="34"/>
              </w:rPr>
            </w:pPr>
            <w:r w:rsidRPr="00856E36">
              <w:rPr>
                <w:rFonts w:asciiTheme="majorHAnsi" w:hAnsiTheme="majorHAnsi"/>
                <w:sz w:val="48"/>
                <w:szCs w:val="34"/>
              </w:rPr>
              <w:t>Vaccinated</w:t>
            </w:r>
          </w:p>
        </w:tc>
      </w:tr>
      <w:tr w:rsidR="00856E36" w:rsidRPr="00EB4B39" w:rsidTr="00C95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EB4B39" w:rsidRPr="00856E36" w:rsidRDefault="00EB4B39" w:rsidP="00C95B25">
            <w:pPr>
              <w:jc w:val="center"/>
              <w:rPr>
                <w:rFonts w:asciiTheme="majorHAnsi" w:hAnsiTheme="majorHAnsi"/>
                <w:sz w:val="48"/>
              </w:rPr>
            </w:pPr>
            <w:r w:rsidRPr="00856E36">
              <w:rPr>
                <w:rFonts w:asciiTheme="majorHAnsi" w:hAnsiTheme="majorHAnsi"/>
                <w:sz w:val="48"/>
              </w:rPr>
              <w:t>7-1-2014 through</w:t>
            </w:r>
          </w:p>
          <w:p w:rsidR="00EB4B39" w:rsidRPr="00856E36" w:rsidRDefault="00856E36" w:rsidP="00A8586D">
            <w:pPr>
              <w:jc w:val="center"/>
              <w:rPr>
                <w:rFonts w:asciiTheme="majorHAnsi" w:hAnsiTheme="majorHAnsi"/>
                <w:sz w:val="48"/>
              </w:rPr>
            </w:pPr>
            <w:r>
              <w:rPr>
                <w:rFonts w:asciiTheme="majorHAnsi" w:hAnsiTheme="majorHAnsi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E6EA1A" wp14:editId="59AFD271">
                      <wp:simplePos x="0" y="0"/>
                      <wp:positionH relativeFrom="column">
                        <wp:posOffset>-2061210</wp:posOffset>
                      </wp:positionH>
                      <wp:positionV relativeFrom="paragraph">
                        <wp:posOffset>481330</wp:posOffset>
                      </wp:positionV>
                      <wp:extent cx="2072640" cy="2014220"/>
                      <wp:effectExtent l="0" t="0" r="22860" b="24130"/>
                      <wp:wrapNone/>
                      <wp:docPr id="3" name="Explosion 2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2640" cy="2014220"/>
                              </a:xfrm>
                              <a:prstGeom prst="irregularSeal2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56E36" w:rsidRPr="00BC49E2" w:rsidRDefault="00856E36" w:rsidP="00856E36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    <v:stroke joinstyle="miter"/>
                      <v:path gradientshapeok="t" o:connecttype="custom" o:connectlocs="9722,1887;0,12877;11612,18842;21600,6645" o:connectangles="270,180,90,0" textboxrect="5372,6382,14640,15935"/>
                    </v:shapetype>
                    <v:shape id="Explosion 2 3" o:spid="_x0000_s1026" type="#_x0000_t72" style="position:absolute;left:0;text-align:left;margin-left:-162.3pt;margin-top:37.9pt;width:163.2pt;height:15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" fillcolor="#9bbb59 [3206]" strokecolor="#4e6128 [1606]" strokeweight="2pt">
                      <v:textbox>
                        <w:txbxContent>
                          <w:p w:rsidR="00856E36" w:rsidRPr="00BC49E2" w:rsidRDefault="00856E36" w:rsidP="00856E3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4B39" w:rsidRPr="00856E36">
              <w:rPr>
                <w:rFonts w:asciiTheme="majorHAnsi" w:hAnsiTheme="majorHAnsi"/>
                <w:sz w:val="48"/>
              </w:rPr>
              <w:t>1-31-2015</w:t>
            </w:r>
          </w:p>
        </w:tc>
        <w:tc>
          <w:tcPr>
            <w:tcW w:w="6418" w:type="dxa"/>
          </w:tcPr>
          <w:p w:rsidR="00EB4B39" w:rsidRPr="00856E36" w:rsidRDefault="00EB4B39" w:rsidP="00A858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72"/>
              </w:rPr>
            </w:pPr>
          </w:p>
          <w:p w:rsidR="00EB4B39" w:rsidRPr="00856E36" w:rsidRDefault="00EB4B39" w:rsidP="00A858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72"/>
              </w:rPr>
            </w:pPr>
            <w:r w:rsidRPr="00856E36">
              <w:rPr>
                <w:rFonts w:asciiTheme="majorHAnsi" w:hAnsiTheme="majorHAnsi"/>
                <w:b/>
                <w:sz w:val="72"/>
              </w:rPr>
              <w:t>621</w:t>
            </w:r>
          </w:p>
        </w:tc>
        <w:tc>
          <w:tcPr>
            <w:tcW w:w="4888" w:type="dxa"/>
          </w:tcPr>
          <w:p w:rsidR="00EB4B39" w:rsidRPr="00856E36" w:rsidRDefault="00EB4B39" w:rsidP="00A858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72"/>
              </w:rPr>
            </w:pPr>
          </w:p>
          <w:p w:rsidR="00EB4B39" w:rsidRPr="00856E36" w:rsidRDefault="00EB4B39" w:rsidP="00A858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72"/>
              </w:rPr>
            </w:pPr>
            <w:r w:rsidRPr="00856E36">
              <w:rPr>
                <w:rFonts w:asciiTheme="majorHAnsi" w:hAnsiTheme="majorHAnsi"/>
                <w:b/>
                <w:sz w:val="72"/>
              </w:rPr>
              <w:t>14</w:t>
            </w:r>
            <w:r w:rsidR="00044A26">
              <w:rPr>
                <w:rFonts w:asciiTheme="majorHAnsi" w:hAnsiTheme="majorHAnsi"/>
                <w:b/>
                <w:sz w:val="72"/>
              </w:rPr>
              <w:t>,</w:t>
            </w:r>
            <w:r w:rsidRPr="00856E36">
              <w:rPr>
                <w:rFonts w:asciiTheme="majorHAnsi" w:hAnsiTheme="majorHAnsi"/>
                <w:b/>
                <w:sz w:val="72"/>
              </w:rPr>
              <w:t>758</w:t>
            </w:r>
          </w:p>
        </w:tc>
        <w:tc>
          <w:tcPr>
            <w:tcW w:w="6514" w:type="dxa"/>
          </w:tcPr>
          <w:p w:rsidR="00EB4B39" w:rsidRPr="00A8586D" w:rsidRDefault="00EB4B39" w:rsidP="00A858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52"/>
              </w:rPr>
            </w:pPr>
          </w:p>
          <w:p w:rsidR="00EB4B39" w:rsidRPr="00A8586D" w:rsidRDefault="00EB4B39" w:rsidP="00A858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52"/>
              </w:rPr>
            </w:pPr>
            <w:r w:rsidRPr="00856E36">
              <w:rPr>
                <w:rFonts w:asciiTheme="majorHAnsi" w:hAnsiTheme="majorHAnsi"/>
                <w:b/>
                <w:sz w:val="72"/>
              </w:rPr>
              <w:t>4%</w:t>
            </w:r>
          </w:p>
        </w:tc>
      </w:tr>
      <w:tr w:rsidR="00856E36" w:rsidRPr="00EB4B39" w:rsidTr="00C95B25">
        <w:trPr>
          <w:trHeight w:val="2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EB4B39" w:rsidRPr="00856E36" w:rsidRDefault="00B15BDB" w:rsidP="00C95B25">
            <w:pPr>
              <w:jc w:val="center"/>
              <w:rPr>
                <w:rFonts w:asciiTheme="majorHAnsi" w:hAnsiTheme="majorHAnsi"/>
                <w:sz w:val="48"/>
              </w:rPr>
            </w:pPr>
            <w:r>
              <w:rPr>
                <w:rFonts w:asciiTheme="majorHAnsi" w:hAnsiTheme="majorHAnsi"/>
                <w:noProof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5F17EF" wp14:editId="1E25EE4A">
                      <wp:simplePos x="0" y="0"/>
                      <wp:positionH relativeFrom="column">
                        <wp:posOffset>-1553210</wp:posOffset>
                      </wp:positionH>
                      <wp:positionV relativeFrom="paragraph">
                        <wp:posOffset>655955</wp:posOffset>
                      </wp:positionV>
                      <wp:extent cx="1036320" cy="579120"/>
                      <wp:effectExtent l="0" t="0" r="11430" b="1143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6320" cy="579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/>
                              </a:solidFill>
                              <a:ln/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49E2" w:rsidRPr="004830E0" w:rsidRDefault="00BC49E2" w:rsidP="00BC49E2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color w:val="FFFFFF" w:themeColor="background1"/>
                                      <w:sz w:val="30"/>
                                      <w:szCs w:val="30"/>
                                    </w:rPr>
                                  </w:pPr>
                                  <w:bookmarkStart w:id="0" w:name="_GoBack"/>
                                  <w:r w:rsidRPr="004830E0">
                                    <w:rPr>
                                      <w:rFonts w:asciiTheme="majorHAnsi" w:hAnsiTheme="majorHAnsi"/>
                                      <w:b/>
                                      <w:color w:val="FFFFFF" w:themeColor="background1"/>
                                      <w:sz w:val="30"/>
                                      <w:szCs w:val="30"/>
                                    </w:rPr>
                                    <w:t>QI PROJECT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-122.3pt;margin-top:51.65pt;width:81.6pt;height:4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" fillcolor="#9bbb59 [3206]" strokecolor="#9bbb59 [3206]" strokeweight="2pt">
                      <v:textbox>
                        <w:txbxContent>
                          <w:p w:rsidR="00BC49E2" w:rsidRPr="004830E0" w:rsidRDefault="00BC49E2" w:rsidP="00BC49E2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bookmarkStart w:id="1" w:name="_GoBack"/>
                            <w:r w:rsidRPr="004830E0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QI PROJECT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4B39" w:rsidRPr="00856E36">
              <w:rPr>
                <w:rFonts w:asciiTheme="majorHAnsi" w:hAnsiTheme="majorHAnsi"/>
                <w:sz w:val="48"/>
              </w:rPr>
              <w:t>7-1-2015 through</w:t>
            </w:r>
          </w:p>
          <w:p w:rsidR="00EB4B39" w:rsidRPr="00856E36" w:rsidRDefault="00EB4B39" w:rsidP="00A8586D">
            <w:pPr>
              <w:jc w:val="center"/>
              <w:rPr>
                <w:rFonts w:asciiTheme="majorHAnsi" w:hAnsiTheme="majorHAnsi"/>
                <w:sz w:val="48"/>
              </w:rPr>
            </w:pPr>
            <w:r w:rsidRPr="00856E36">
              <w:rPr>
                <w:rFonts w:asciiTheme="majorHAnsi" w:hAnsiTheme="majorHAnsi"/>
                <w:sz w:val="48"/>
              </w:rPr>
              <w:t>1-31-2016</w:t>
            </w:r>
          </w:p>
        </w:tc>
        <w:tc>
          <w:tcPr>
            <w:tcW w:w="6418" w:type="dxa"/>
          </w:tcPr>
          <w:p w:rsidR="00EB4B39" w:rsidRPr="00856E36" w:rsidRDefault="00EB4B39" w:rsidP="00A858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72"/>
              </w:rPr>
            </w:pPr>
          </w:p>
          <w:p w:rsidR="00EB4B39" w:rsidRPr="00856E36" w:rsidRDefault="00EB4B39" w:rsidP="00A858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72"/>
              </w:rPr>
            </w:pPr>
            <w:r w:rsidRPr="00856E36">
              <w:rPr>
                <w:rFonts w:asciiTheme="majorHAnsi" w:hAnsiTheme="majorHAnsi"/>
                <w:b/>
                <w:sz w:val="72"/>
              </w:rPr>
              <w:t>2</w:t>
            </w:r>
            <w:r w:rsidR="00044A26">
              <w:rPr>
                <w:rFonts w:asciiTheme="majorHAnsi" w:hAnsiTheme="majorHAnsi"/>
                <w:b/>
                <w:sz w:val="72"/>
              </w:rPr>
              <w:t>,</w:t>
            </w:r>
            <w:r w:rsidRPr="00856E36">
              <w:rPr>
                <w:rFonts w:asciiTheme="majorHAnsi" w:hAnsiTheme="majorHAnsi"/>
                <w:b/>
                <w:sz w:val="72"/>
              </w:rPr>
              <w:t>328</w:t>
            </w:r>
          </w:p>
        </w:tc>
        <w:tc>
          <w:tcPr>
            <w:tcW w:w="4888" w:type="dxa"/>
          </w:tcPr>
          <w:p w:rsidR="00EB4B39" w:rsidRPr="00856E36" w:rsidRDefault="00EB4B39" w:rsidP="00A858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72"/>
              </w:rPr>
            </w:pPr>
          </w:p>
          <w:p w:rsidR="00EB4B39" w:rsidRPr="00856E36" w:rsidRDefault="00EB4B39" w:rsidP="00A858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72"/>
              </w:rPr>
            </w:pPr>
            <w:r w:rsidRPr="00856E36">
              <w:rPr>
                <w:rFonts w:asciiTheme="majorHAnsi" w:hAnsiTheme="majorHAnsi"/>
                <w:b/>
                <w:sz w:val="72"/>
              </w:rPr>
              <w:t>14</w:t>
            </w:r>
            <w:r w:rsidR="00044A26">
              <w:rPr>
                <w:rFonts w:asciiTheme="majorHAnsi" w:hAnsiTheme="majorHAnsi"/>
                <w:b/>
                <w:sz w:val="72"/>
              </w:rPr>
              <w:t>,</w:t>
            </w:r>
            <w:r w:rsidRPr="00856E36">
              <w:rPr>
                <w:rFonts w:asciiTheme="majorHAnsi" w:hAnsiTheme="majorHAnsi"/>
                <w:b/>
                <w:sz w:val="72"/>
              </w:rPr>
              <w:t>758</w:t>
            </w:r>
          </w:p>
        </w:tc>
        <w:tc>
          <w:tcPr>
            <w:tcW w:w="6514" w:type="dxa"/>
          </w:tcPr>
          <w:p w:rsidR="00EB4B39" w:rsidRPr="00A8586D" w:rsidRDefault="00EB4B39" w:rsidP="00A858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52"/>
              </w:rPr>
            </w:pPr>
          </w:p>
          <w:p w:rsidR="00EB4B39" w:rsidRPr="00CD62DD" w:rsidRDefault="00856E36" w:rsidP="00A858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00"/>
                <w:szCs w:val="100"/>
              </w:rPr>
            </w:pPr>
            <w:r w:rsidRPr="00CD62DD">
              <w:rPr>
                <w:rFonts w:asciiTheme="majorHAnsi" w:hAnsiTheme="majorHAnsi"/>
                <w:noProof/>
                <w:sz w:val="100"/>
                <w:szCs w:val="1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5C61D5" wp14:editId="78220C8E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695325</wp:posOffset>
                      </wp:positionV>
                      <wp:extent cx="2519680" cy="2936240"/>
                      <wp:effectExtent l="19050" t="19050" r="13970" b="16510"/>
                      <wp:wrapNone/>
                      <wp:docPr id="1" name="Up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9680" cy="2936240"/>
                              </a:xfrm>
                              <a:prstGeom prst="upArrow">
                                <a:avLst>
                                  <a:gd name="adj1" fmla="val 50000"/>
                                  <a:gd name="adj2" fmla="val 50847"/>
                                </a:avLst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8586D" w:rsidRPr="00CD62DD" w:rsidRDefault="00A8586D" w:rsidP="00A8586D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color w:val="FFFF00"/>
                                      <w:sz w:val="60"/>
                                      <w:szCs w:val="60"/>
                                    </w:rPr>
                                  </w:pPr>
                                  <w:r w:rsidRPr="00CD62DD">
                                    <w:rPr>
                                      <w:rFonts w:asciiTheme="majorHAnsi" w:hAnsiTheme="majorHAnsi"/>
                                      <w:b/>
                                      <w:color w:val="FFFF00"/>
                                      <w:sz w:val="60"/>
                                      <w:szCs w:val="60"/>
                                    </w:rPr>
                                    <w:t>12%</w:t>
                                  </w:r>
                                </w:p>
                                <w:p w:rsidR="00A8586D" w:rsidRPr="00CD62DD" w:rsidRDefault="00CD62DD" w:rsidP="00A8586D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color w:val="FFFF00"/>
                                      <w:sz w:val="36"/>
                                    </w:rPr>
                                  </w:pPr>
                                  <w:r w:rsidRPr="00CD62DD">
                                    <w:rPr>
                                      <w:rFonts w:asciiTheme="majorHAnsi" w:hAnsiTheme="majorHAnsi"/>
                                      <w:b/>
                                      <w:color w:val="FFFF00"/>
                                      <w:sz w:val="36"/>
                                    </w:rPr>
                                    <w:t>Increase</w:t>
                                  </w:r>
                                </w:p>
                                <w:p w:rsidR="00856E36" w:rsidRPr="00CD62DD" w:rsidRDefault="00907660" w:rsidP="00A8586D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color w:val="FFFF00"/>
                                      <w:sz w:val="44"/>
                                    </w:rPr>
                                  </w:pPr>
                                  <w:r w:rsidRPr="00CD62DD">
                                    <w:rPr>
                                      <w:rFonts w:asciiTheme="majorHAnsi" w:hAnsiTheme="majorHAnsi"/>
                                      <w:b/>
                                      <w:color w:val="FFFF00"/>
                                      <w:sz w:val="44"/>
                                    </w:rPr>
                                    <w:t>GOAL MET</w:t>
                                  </w:r>
                                  <w:r w:rsidR="00CD62DD">
                                    <w:rPr>
                                      <w:rFonts w:asciiTheme="majorHAnsi" w:hAnsiTheme="majorHAnsi"/>
                                      <w:b/>
                                      <w:color w:val="FFFF00"/>
                                      <w:sz w:val="44"/>
                                    </w:rPr>
                                    <w:t>!</w:t>
                                  </w:r>
                                </w:p>
                                <w:p w:rsidR="00856E36" w:rsidRDefault="00856E36" w:rsidP="00A8586D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36"/>
                                    </w:rPr>
                                  </w:pPr>
                                </w:p>
                                <w:p w:rsidR="00856E36" w:rsidRDefault="00856E36" w:rsidP="00A8586D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36"/>
                                    </w:rPr>
                                  </w:pPr>
                                </w:p>
                                <w:p w:rsidR="00856E36" w:rsidRDefault="00856E36" w:rsidP="00A8586D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36"/>
                                    </w:rPr>
                                  </w:pPr>
                                </w:p>
                                <w:p w:rsidR="00856E36" w:rsidRDefault="00856E36" w:rsidP="00A8586D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36"/>
                                    </w:rPr>
                                  </w:pPr>
                                </w:p>
                                <w:p w:rsidR="00856E36" w:rsidRDefault="00856E36" w:rsidP="00A8586D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36"/>
                                    </w:rPr>
                                  </w:pPr>
                                </w:p>
                                <w:p w:rsidR="00856E36" w:rsidRPr="00A8586D" w:rsidRDefault="00856E36" w:rsidP="00A8586D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36"/>
                                    </w:rPr>
                                  </w:pPr>
                                </w:p>
                                <w:p w:rsidR="00A8586D" w:rsidRDefault="00A8586D" w:rsidP="00A8586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Up Arrow 1" o:spid="_x0000_s1027" type="#_x0000_t68" style="position:absolute;left:0;text-align:left;margin-left:65.1pt;margin-top:54.75pt;width:198.4pt;height:2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" adj="9425" fillcolor="#9bbb59 [3206]" strokecolor="#4e6128 [1606]" strokeweight="2pt">
                      <v:textbox>
                        <w:txbxContent>
                          <w:p w:rsidR="00A8586D" w:rsidRPr="00CD62DD" w:rsidRDefault="00A8586D" w:rsidP="00A8586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00"/>
                                <w:sz w:val="60"/>
                                <w:szCs w:val="60"/>
                              </w:rPr>
                            </w:pPr>
                            <w:r w:rsidRPr="00CD62DD">
                              <w:rPr>
                                <w:rFonts w:asciiTheme="majorHAnsi" w:hAnsiTheme="majorHAnsi"/>
                                <w:b/>
                                <w:color w:val="FFFF00"/>
                                <w:sz w:val="60"/>
                                <w:szCs w:val="60"/>
                              </w:rPr>
                              <w:t>12%</w:t>
                            </w:r>
                          </w:p>
                          <w:p w:rsidR="00A8586D" w:rsidRPr="00CD62DD" w:rsidRDefault="00CD62DD" w:rsidP="00A8586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00"/>
                                <w:sz w:val="36"/>
                              </w:rPr>
                            </w:pPr>
                            <w:r w:rsidRPr="00CD62DD">
                              <w:rPr>
                                <w:rFonts w:asciiTheme="majorHAnsi" w:hAnsiTheme="majorHAnsi"/>
                                <w:b/>
                                <w:color w:val="FFFF00"/>
                                <w:sz w:val="36"/>
                              </w:rPr>
                              <w:t>Increase</w:t>
                            </w:r>
                          </w:p>
                          <w:p w:rsidR="00856E36" w:rsidRPr="00CD62DD" w:rsidRDefault="00907660" w:rsidP="00A8586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00"/>
                                <w:sz w:val="44"/>
                              </w:rPr>
                            </w:pPr>
                            <w:r w:rsidRPr="00CD62DD">
                              <w:rPr>
                                <w:rFonts w:asciiTheme="majorHAnsi" w:hAnsiTheme="majorHAnsi"/>
                                <w:b/>
                                <w:color w:val="FFFF00"/>
                                <w:sz w:val="44"/>
                              </w:rPr>
                              <w:t>GOAL MET</w:t>
                            </w:r>
                            <w:r w:rsidR="00CD62DD">
                              <w:rPr>
                                <w:rFonts w:asciiTheme="majorHAnsi" w:hAnsiTheme="majorHAnsi"/>
                                <w:b/>
                                <w:color w:val="FFFF00"/>
                                <w:sz w:val="44"/>
                              </w:rPr>
                              <w:t>!</w:t>
                            </w:r>
                          </w:p>
                          <w:p w:rsidR="00856E36" w:rsidRDefault="00856E36" w:rsidP="00A8586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6"/>
                              </w:rPr>
                            </w:pPr>
                          </w:p>
                          <w:p w:rsidR="00856E36" w:rsidRDefault="00856E36" w:rsidP="00A8586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6"/>
                              </w:rPr>
                            </w:pPr>
                          </w:p>
                          <w:p w:rsidR="00856E36" w:rsidRDefault="00856E36" w:rsidP="00A8586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6"/>
                              </w:rPr>
                            </w:pPr>
                          </w:p>
                          <w:p w:rsidR="00856E36" w:rsidRDefault="00856E36" w:rsidP="00A8586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6"/>
                              </w:rPr>
                            </w:pPr>
                          </w:p>
                          <w:p w:rsidR="00856E36" w:rsidRDefault="00856E36" w:rsidP="00A8586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6"/>
                              </w:rPr>
                            </w:pPr>
                          </w:p>
                          <w:p w:rsidR="00856E36" w:rsidRPr="00A8586D" w:rsidRDefault="00856E36" w:rsidP="00A8586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6"/>
                              </w:rPr>
                            </w:pPr>
                          </w:p>
                          <w:p w:rsidR="00A8586D" w:rsidRDefault="00A8586D" w:rsidP="00A8586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4B39" w:rsidRPr="00CD62DD">
              <w:rPr>
                <w:rFonts w:asciiTheme="majorHAnsi" w:hAnsiTheme="majorHAnsi"/>
                <w:b/>
                <w:sz w:val="100"/>
                <w:szCs w:val="100"/>
              </w:rPr>
              <w:t>16%</w:t>
            </w:r>
          </w:p>
        </w:tc>
      </w:tr>
    </w:tbl>
    <w:p w:rsidR="00EB4B39" w:rsidRDefault="00EB4B39" w:rsidP="00A8586D">
      <w:pPr>
        <w:jc w:val="center"/>
        <w:rPr>
          <w:rFonts w:asciiTheme="majorHAnsi" w:hAnsiTheme="majorHAnsi"/>
          <w:sz w:val="32"/>
        </w:rPr>
      </w:pPr>
    </w:p>
    <w:p w:rsidR="00EB4B39" w:rsidRDefault="00EB4B39" w:rsidP="00A8586D">
      <w:pPr>
        <w:jc w:val="center"/>
        <w:rPr>
          <w:rFonts w:asciiTheme="majorHAnsi" w:hAnsiTheme="majorHAnsi"/>
          <w:sz w:val="32"/>
        </w:rPr>
      </w:pPr>
    </w:p>
    <w:p w:rsidR="00A8586D" w:rsidRPr="00D74860" w:rsidRDefault="00D52ED1" w:rsidP="00D74860">
      <w:pPr>
        <w:rPr>
          <w:rFonts w:asciiTheme="majorHAnsi" w:hAnsiTheme="majorHAnsi"/>
          <w:sz w:val="44"/>
        </w:rPr>
      </w:pPr>
      <w:r w:rsidRPr="00D74860">
        <w:rPr>
          <w:rFonts w:asciiTheme="majorHAnsi" w:hAnsiTheme="majorHAnsi"/>
          <w:noProof/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82420A" wp14:editId="182C6874">
                <wp:simplePos x="0" y="0"/>
                <wp:positionH relativeFrom="column">
                  <wp:posOffset>1209040</wp:posOffset>
                </wp:positionH>
                <wp:positionV relativeFrom="paragraph">
                  <wp:posOffset>2540</wp:posOffset>
                </wp:positionV>
                <wp:extent cx="9743440" cy="9448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3440" cy="94488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860" w:rsidRPr="00D52ED1" w:rsidRDefault="00D74860" w:rsidP="00D52ED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D52ED1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48"/>
                              </w:rPr>
                              <w:t xml:space="preserve">AIM Statement: Increase the pneumococcal vaccination rate by </w:t>
                            </w:r>
                            <w:r w:rsidRPr="00A1534B">
                              <w:rPr>
                                <w:rFonts w:asciiTheme="majorHAnsi" w:hAnsiTheme="majorHAnsi"/>
                                <w:b/>
                                <w:color w:val="FFFF00"/>
                                <w:sz w:val="52"/>
                              </w:rPr>
                              <w:t xml:space="preserve">5% </w:t>
                            </w:r>
                            <w:r w:rsidRPr="00D52ED1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48"/>
                              </w:rPr>
                              <w:t xml:space="preserve">for Cerro Gordo County residents aged 65 and older by </w:t>
                            </w:r>
                            <w:r w:rsidR="00D52ED1" w:rsidRPr="00D52ED1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48"/>
                              </w:rPr>
                              <w:t>1/31/2016.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95.2pt;margin-top:.2pt;width:767.2pt;height:7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" fillcolor="#9bbb59 [3206]" strokecolor="#4e6128 [1606]" strokeweight="2pt">
                <v:textbox>
                  <w:txbxContent>
                    <w:p w:rsidR="00D74860" w:rsidRPr="00D52ED1" w:rsidRDefault="00D74860" w:rsidP="00D52ED1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48"/>
                        </w:rPr>
                      </w:pPr>
                      <w:r w:rsidRPr="00D52ED1">
                        <w:rPr>
                          <w:rFonts w:asciiTheme="majorHAnsi" w:hAnsiTheme="majorHAnsi"/>
                          <w:b/>
                          <w:color w:val="FFFFFF" w:themeColor="background1"/>
                          <w:sz w:val="48"/>
                        </w:rPr>
                        <w:t xml:space="preserve">AIM Statement: Increase the pneumococcal vaccination rate by </w:t>
                      </w:r>
                      <w:r w:rsidRPr="00A1534B">
                        <w:rPr>
                          <w:rFonts w:asciiTheme="majorHAnsi" w:hAnsiTheme="majorHAnsi"/>
                          <w:b/>
                          <w:color w:val="FFFF00"/>
                          <w:sz w:val="52"/>
                        </w:rPr>
                        <w:t xml:space="preserve">5% </w:t>
                      </w:r>
                      <w:r w:rsidRPr="00D52ED1">
                        <w:rPr>
                          <w:rFonts w:asciiTheme="majorHAnsi" w:hAnsiTheme="majorHAnsi"/>
                          <w:b/>
                          <w:color w:val="FFFFFF" w:themeColor="background1"/>
                          <w:sz w:val="48"/>
                        </w:rPr>
                        <w:t xml:space="preserve">for Cerro Gordo County residents aged 65 and older by </w:t>
                      </w:r>
                      <w:r w:rsidR="00D52ED1" w:rsidRPr="00D52ED1">
                        <w:rPr>
                          <w:rFonts w:asciiTheme="majorHAnsi" w:hAnsiTheme="majorHAnsi"/>
                          <w:b/>
                          <w:color w:val="FFFFFF" w:themeColor="background1"/>
                          <w:sz w:val="48"/>
                        </w:rPr>
                        <w:t>1/31/2016.</w:t>
                      </w:r>
                    </w:p>
                  </w:txbxContent>
                </v:textbox>
              </v:shape>
            </w:pict>
          </mc:Fallback>
        </mc:AlternateContent>
      </w:r>
    </w:p>
    <w:p w:rsidR="00A8586D" w:rsidRDefault="00A8586D" w:rsidP="00A8586D">
      <w:pPr>
        <w:jc w:val="center"/>
        <w:rPr>
          <w:rFonts w:asciiTheme="majorHAnsi" w:hAnsiTheme="majorHAnsi"/>
          <w:sz w:val="32"/>
        </w:rPr>
      </w:pPr>
    </w:p>
    <w:p w:rsidR="00856E36" w:rsidRDefault="00856E36" w:rsidP="00A8586D">
      <w:pPr>
        <w:jc w:val="center"/>
        <w:rPr>
          <w:rFonts w:asciiTheme="majorHAnsi" w:hAnsiTheme="majorHAnsi"/>
          <w:b/>
          <w:sz w:val="32"/>
        </w:rPr>
      </w:pPr>
    </w:p>
    <w:p w:rsidR="00C95B25" w:rsidRDefault="00C95B25" w:rsidP="00A8586D">
      <w:pPr>
        <w:jc w:val="center"/>
        <w:rPr>
          <w:rFonts w:asciiTheme="majorHAnsi" w:hAnsiTheme="majorHAnsi"/>
          <w:b/>
          <w:sz w:val="32"/>
        </w:rPr>
      </w:pPr>
    </w:p>
    <w:p w:rsidR="00856E36" w:rsidRPr="00D52ED1" w:rsidRDefault="00D52ED1" w:rsidP="00856E36">
      <w:pPr>
        <w:rPr>
          <w:rFonts w:asciiTheme="majorHAnsi" w:hAnsiTheme="majorHAnsi"/>
          <w:i/>
          <w:sz w:val="36"/>
        </w:rPr>
      </w:pPr>
      <w:r>
        <w:rPr>
          <w:rFonts w:asciiTheme="majorHAnsi" w:hAnsiTheme="majorHAnsi"/>
          <w:i/>
          <w:sz w:val="36"/>
        </w:rPr>
        <w:t>Source of Information</w:t>
      </w:r>
      <w:r w:rsidR="00856E36" w:rsidRPr="00D52ED1">
        <w:rPr>
          <w:rFonts w:asciiTheme="majorHAnsi" w:hAnsiTheme="majorHAnsi"/>
          <w:i/>
          <w:sz w:val="36"/>
        </w:rPr>
        <w:t>:</w:t>
      </w:r>
    </w:p>
    <w:p w:rsidR="00EB4B39" w:rsidRPr="00D52ED1" w:rsidRDefault="00EB4B39" w:rsidP="00856E36">
      <w:pPr>
        <w:rPr>
          <w:rFonts w:asciiTheme="majorHAnsi" w:hAnsiTheme="majorHAnsi"/>
          <w:i/>
          <w:sz w:val="36"/>
        </w:rPr>
      </w:pPr>
      <w:r w:rsidRPr="00D52ED1">
        <w:rPr>
          <w:rFonts w:asciiTheme="majorHAnsi" w:hAnsiTheme="majorHAnsi"/>
          <w:i/>
          <w:sz w:val="36"/>
        </w:rPr>
        <w:t xml:space="preserve">*Total </w:t>
      </w:r>
      <w:r w:rsidR="00856E36" w:rsidRPr="00D52ED1">
        <w:rPr>
          <w:rFonts w:asciiTheme="majorHAnsi" w:hAnsiTheme="majorHAnsi"/>
          <w:i/>
          <w:sz w:val="36"/>
        </w:rPr>
        <w:t xml:space="preserve">Cerro Gordo County residents </w:t>
      </w:r>
      <w:r w:rsidRPr="00D52ED1">
        <w:rPr>
          <w:rFonts w:asciiTheme="majorHAnsi" w:hAnsiTheme="majorHAnsi"/>
          <w:i/>
          <w:sz w:val="36"/>
        </w:rPr>
        <w:t>measured in the Iowa Immunization Registry System (IRIS) who are 65 years of age and older.</w:t>
      </w:r>
    </w:p>
    <w:sectPr w:rsidR="00EB4B39" w:rsidRPr="00D52ED1" w:rsidSect="00856E36">
      <w:pgSz w:w="24480" w:h="15840" w:orient="landscape" w:code="1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37ED7"/>
    <w:multiLevelType w:val="hybridMultilevel"/>
    <w:tmpl w:val="B6321960"/>
    <w:lvl w:ilvl="0" w:tplc="290C05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B39"/>
    <w:rsid w:val="00044A26"/>
    <w:rsid w:val="00054E58"/>
    <w:rsid w:val="004830E0"/>
    <w:rsid w:val="004F0B29"/>
    <w:rsid w:val="00631980"/>
    <w:rsid w:val="006A746F"/>
    <w:rsid w:val="00856E36"/>
    <w:rsid w:val="00907660"/>
    <w:rsid w:val="00957E4D"/>
    <w:rsid w:val="009B0749"/>
    <w:rsid w:val="00A1534B"/>
    <w:rsid w:val="00A611E7"/>
    <w:rsid w:val="00A67E19"/>
    <w:rsid w:val="00A8586D"/>
    <w:rsid w:val="00B15BDB"/>
    <w:rsid w:val="00BC49E2"/>
    <w:rsid w:val="00C92050"/>
    <w:rsid w:val="00C95B25"/>
    <w:rsid w:val="00CD62DD"/>
    <w:rsid w:val="00D52ED1"/>
    <w:rsid w:val="00D74860"/>
    <w:rsid w:val="00EB4B39"/>
    <w:rsid w:val="00F5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EB4B3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NoSpacing">
    <w:name w:val="No Spacing"/>
    <w:uiPriority w:val="1"/>
    <w:qFormat/>
    <w:rsid w:val="00EB4B3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B4B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EB4B3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NoSpacing">
    <w:name w:val="No Spacing"/>
    <w:uiPriority w:val="1"/>
    <w:qFormat/>
    <w:rsid w:val="00EB4B3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B4B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CGPH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Aberg</dc:creator>
  <cp:lastModifiedBy>Bethany Aberg</cp:lastModifiedBy>
  <cp:revision>21</cp:revision>
  <cp:lastPrinted>2016-04-12T18:00:00Z</cp:lastPrinted>
  <dcterms:created xsi:type="dcterms:W3CDTF">2016-04-01T20:29:00Z</dcterms:created>
  <dcterms:modified xsi:type="dcterms:W3CDTF">2016-04-12T18:00:00Z</dcterms:modified>
</cp:coreProperties>
</file>